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64" w:rsidRPr="00001064" w:rsidRDefault="00001064" w:rsidP="00001064">
      <w:pPr>
        <w:spacing w:line="240" w:lineRule="auto"/>
        <w:contextualSpacing/>
        <w:rPr>
          <w:rFonts w:ascii="Britannic Bold" w:hAnsi="Britannic Bold"/>
          <w:sz w:val="28"/>
          <w:szCs w:val="28"/>
        </w:rPr>
      </w:pPr>
      <w:r w:rsidRPr="00001064">
        <w:rPr>
          <w:rFonts w:ascii="Britannic Bold" w:hAnsi="Britannic Bold"/>
          <w:sz w:val="28"/>
          <w:szCs w:val="28"/>
        </w:rPr>
        <w:t>Mrs. Schimmeck</w:t>
      </w:r>
    </w:p>
    <w:p w:rsidR="00001064" w:rsidRPr="00197026" w:rsidRDefault="00001064" w:rsidP="00001064">
      <w:pPr>
        <w:spacing w:line="240" w:lineRule="auto"/>
        <w:contextualSpacing/>
        <w:rPr>
          <w:rFonts w:ascii="Britannic Bold" w:hAnsi="Britannic Bold"/>
          <w:sz w:val="28"/>
          <w:szCs w:val="28"/>
        </w:rPr>
      </w:pPr>
      <w:r w:rsidRPr="00001064">
        <w:rPr>
          <w:rFonts w:ascii="Britannic Bold" w:hAnsi="Britannic Bold"/>
          <w:sz w:val="28"/>
          <w:szCs w:val="28"/>
        </w:rPr>
        <w:t>Intermediate Composition</w:t>
      </w:r>
    </w:p>
    <w:p w:rsidR="00197026" w:rsidRPr="00197026" w:rsidRDefault="00197026">
      <w:pPr>
        <w:rPr>
          <w:rFonts w:ascii="Britannic Bold" w:hAnsi="Britannic Bold"/>
          <w:sz w:val="32"/>
          <w:szCs w:val="32"/>
        </w:rPr>
      </w:pPr>
      <w:r w:rsidRPr="00197026">
        <w:rPr>
          <w:rFonts w:ascii="Britannic Bold" w:hAnsi="Britannic Bold"/>
          <w:sz w:val="32"/>
          <w:szCs w:val="32"/>
        </w:rPr>
        <w:t>Unit 1: The Writing Process</w:t>
      </w:r>
    </w:p>
    <w:p w:rsidR="00C808E8" w:rsidRDefault="00001064">
      <w:pPr>
        <w:rPr>
          <w:rFonts w:ascii="Britannic Bold" w:hAnsi="Britannic Bold"/>
          <w:sz w:val="44"/>
          <w:szCs w:val="44"/>
        </w:rPr>
      </w:pPr>
      <w:r>
        <w:rPr>
          <w:rFonts w:ascii="Britannic Bold" w:hAnsi="Britannic Bold"/>
          <w:sz w:val="44"/>
          <w:szCs w:val="44"/>
        </w:rPr>
        <w:t>A Two-Part Assignment</w:t>
      </w:r>
      <w:r w:rsidR="00197026">
        <w:rPr>
          <w:rFonts w:ascii="Britannic Bold" w:hAnsi="Britannic Bold"/>
          <w:sz w:val="44"/>
          <w:szCs w:val="44"/>
        </w:rPr>
        <w:t xml:space="preserve"> on the Five-Paragraph Essay</w:t>
      </w:r>
    </w:p>
    <w:p w:rsidR="00A2725C" w:rsidRDefault="00001064" w:rsidP="00A2725C">
      <w:pPr>
        <w:spacing w:line="240" w:lineRule="auto"/>
        <w:contextualSpacing/>
        <w:rPr>
          <w:rFonts w:ascii="Britannic Bold" w:hAnsi="Britannic Bold"/>
          <w:sz w:val="44"/>
          <w:szCs w:val="44"/>
        </w:rPr>
      </w:pPr>
      <w:proofErr w:type="gramStart"/>
      <w:r>
        <w:rPr>
          <w:rFonts w:ascii="Britannic Bold" w:hAnsi="Britannic Bold"/>
          <w:sz w:val="44"/>
          <w:szCs w:val="44"/>
        </w:rPr>
        <w:t xml:space="preserve">Part </w:t>
      </w:r>
      <w:r w:rsidR="00272B9B">
        <w:rPr>
          <w:rFonts w:ascii="Britannic Bold" w:hAnsi="Britannic Bold"/>
          <w:sz w:val="44"/>
          <w:szCs w:val="44"/>
        </w:rPr>
        <w:t>1.</w:t>
      </w:r>
      <w:proofErr w:type="gramEnd"/>
      <w:r w:rsidR="00272B9B">
        <w:rPr>
          <w:rFonts w:ascii="Britannic Bold" w:hAnsi="Britannic Bold"/>
          <w:sz w:val="44"/>
          <w:szCs w:val="44"/>
        </w:rPr>
        <w:t xml:space="preserve"> </w:t>
      </w:r>
      <w:r>
        <w:rPr>
          <w:rFonts w:ascii="Britannic Bold" w:hAnsi="Britannic Bold"/>
          <w:sz w:val="44"/>
          <w:szCs w:val="44"/>
        </w:rPr>
        <w:t>Teach the Class!</w:t>
      </w:r>
      <w:r w:rsidR="00A2725C">
        <w:rPr>
          <w:rFonts w:ascii="Britannic Bold" w:hAnsi="Britannic Bold"/>
          <w:sz w:val="44"/>
          <w:szCs w:val="44"/>
        </w:rPr>
        <w:t xml:space="preserve"> </w:t>
      </w:r>
    </w:p>
    <w:p w:rsidR="00001064" w:rsidRPr="00A2725C" w:rsidRDefault="00A2725C" w:rsidP="00A2725C">
      <w:pPr>
        <w:spacing w:line="240" w:lineRule="auto"/>
        <w:contextualSpacing/>
        <w:rPr>
          <w:rFonts w:ascii="Britannic Bold" w:hAnsi="Britannic Bold"/>
          <w:color w:val="00B050"/>
          <w:sz w:val="44"/>
          <w:szCs w:val="44"/>
        </w:rPr>
      </w:pPr>
      <w:r w:rsidRPr="00A2725C">
        <w:rPr>
          <w:rFonts w:ascii="Britannic Bold" w:hAnsi="Britannic Bold"/>
          <w:color w:val="00B050"/>
          <w:sz w:val="44"/>
          <w:szCs w:val="44"/>
        </w:rPr>
        <w:t>Due Wednesday, Jan. 19</w:t>
      </w:r>
    </w:p>
    <w:p w:rsidR="00A2725C" w:rsidRPr="00A2725C" w:rsidRDefault="00A2725C" w:rsidP="00A2725C">
      <w:pPr>
        <w:spacing w:line="240" w:lineRule="auto"/>
        <w:contextualSpacing/>
        <w:rPr>
          <w:rFonts w:ascii="Britannic Bold" w:hAnsi="Britannic Bold"/>
          <w:color w:val="00B050"/>
          <w:sz w:val="44"/>
          <w:szCs w:val="44"/>
        </w:rPr>
      </w:pPr>
      <w:r w:rsidRPr="00A2725C">
        <w:rPr>
          <w:rFonts w:ascii="Britannic Bold" w:hAnsi="Britannic Bold"/>
          <w:color w:val="00B050"/>
          <w:sz w:val="44"/>
          <w:szCs w:val="44"/>
        </w:rPr>
        <w:t>30 points Project Grade (50%)</w:t>
      </w:r>
    </w:p>
    <w:p w:rsidR="00272B9B" w:rsidRDefault="00272B9B">
      <w:pPr>
        <w:rPr>
          <w:rFonts w:ascii="Britannic Bold" w:hAnsi="Britannic Bold"/>
          <w:sz w:val="44"/>
          <w:szCs w:val="44"/>
        </w:rPr>
      </w:pPr>
      <w:r w:rsidRPr="00001064">
        <w:rPr>
          <w:rFonts w:ascii="Britannic Bold" w:hAnsi="Britannic Bold"/>
          <w:sz w:val="44"/>
          <w:szCs w:val="44"/>
          <w:highlight w:val="yellow"/>
        </w:rPr>
        <w:t>Research your assigned paragraph – create notes for your classmates – either a PPT, a handout, or using the board for notes</w:t>
      </w:r>
      <w:r w:rsidR="00A2725C">
        <w:rPr>
          <w:rFonts w:ascii="Britannic Bold" w:hAnsi="Britannic Bold"/>
          <w:sz w:val="44"/>
          <w:szCs w:val="44"/>
          <w:highlight w:val="yellow"/>
        </w:rPr>
        <w:t xml:space="preserve"> – and a short quiz or activity to test their knowledge on the lesson</w:t>
      </w:r>
      <w:r w:rsidRPr="00001064">
        <w:rPr>
          <w:rFonts w:ascii="Britannic Bold" w:hAnsi="Britannic Bold"/>
          <w:sz w:val="44"/>
          <w:szCs w:val="44"/>
          <w:highlight w:val="yellow"/>
        </w:rPr>
        <w:t>.</w:t>
      </w:r>
      <w:r w:rsidR="00A2725C">
        <w:rPr>
          <w:rFonts w:ascii="Britannic Bold" w:hAnsi="Britannic Bold"/>
          <w:sz w:val="44"/>
          <w:szCs w:val="44"/>
        </w:rPr>
        <w:t xml:space="preserve"> </w:t>
      </w:r>
      <w:r>
        <w:rPr>
          <w:rFonts w:ascii="Britannic Bold" w:hAnsi="Britannic Bold"/>
          <w:sz w:val="44"/>
          <w:szCs w:val="44"/>
        </w:rPr>
        <w:t>If you are assigned the introduction, you will teach the class what the parts of an introduction</w:t>
      </w:r>
      <w:r w:rsidR="00001064">
        <w:rPr>
          <w:rFonts w:ascii="Britannic Bold" w:hAnsi="Britannic Bold"/>
          <w:sz w:val="44"/>
          <w:szCs w:val="44"/>
        </w:rPr>
        <w:t xml:space="preserve"> are and explain in detail what each sentence is</w:t>
      </w:r>
      <w:r>
        <w:rPr>
          <w:rFonts w:ascii="Britannic Bold" w:hAnsi="Britannic Bold"/>
          <w:sz w:val="44"/>
          <w:szCs w:val="44"/>
        </w:rPr>
        <w:t>.</w:t>
      </w:r>
      <w:r w:rsidR="00A2725C">
        <w:rPr>
          <w:rFonts w:ascii="Britannic Bold" w:hAnsi="Britannic Bold"/>
          <w:sz w:val="44"/>
          <w:szCs w:val="44"/>
        </w:rPr>
        <w:t xml:space="preserve"> After your lesson, you will also quiz them on what they’ve learned, either out loud, through PPT, or a handout, and have them hand in their answers on looseleaf paper.</w:t>
      </w:r>
    </w:p>
    <w:p w:rsidR="00001064" w:rsidRDefault="00001064" w:rsidP="00A2725C">
      <w:pPr>
        <w:spacing w:line="240" w:lineRule="auto"/>
        <w:contextualSpacing/>
        <w:rPr>
          <w:rFonts w:ascii="Britannic Bold" w:hAnsi="Britannic Bold"/>
          <w:sz w:val="44"/>
          <w:szCs w:val="44"/>
        </w:rPr>
      </w:pPr>
      <w:r>
        <w:rPr>
          <w:rFonts w:ascii="Britannic Bold" w:hAnsi="Britannic Bold"/>
          <w:sz w:val="44"/>
          <w:szCs w:val="44"/>
        </w:rPr>
        <w:t xml:space="preserve">Part </w:t>
      </w:r>
      <w:r w:rsidR="00272B9B">
        <w:rPr>
          <w:rFonts w:ascii="Britannic Bold" w:hAnsi="Britannic Bold"/>
          <w:sz w:val="44"/>
          <w:szCs w:val="44"/>
        </w:rPr>
        <w:t>2.</w:t>
      </w:r>
      <w:r>
        <w:rPr>
          <w:rFonts w:ascii="Britannic Bold" w:hAnsi="Britannic Bold"/>
          <w:sz w:val="44"/>
          <w:szCs w:val="44"/>
        </w:rPr>
        <w:t xml:space="preserve"> Write a Paragraph!</w:t>
      </w:r>
    </w:p>
    <w:p w:rsidR="00A2725C" w:rsidRPr="00A2725C" w:rsidRDefault="00A2725C" w:rsidP="00A2725C">
      <w:pPr>
        <w:spacing w:line="240" w:lineRule="auto"/>
        <w:contextualSpacing/>
        <w:rPr>
          <w:rFonts w:ascii="Britannic Bold" w:hAnsi="Britannic Bold"/>
          <w:color w:val="00B050"/>
          <w:sz w:val="44"/>
          <w:szCs w:val="44"/>
        </w:rPr>
      </w:pPr>
      <w:r w:rsidRPr="00A2725C">
        <w:rPr>
          <w:rFonts w:ascii="Britannic Bold" w:hAnsi="Britannic Bold"/>
          <w:color w:val="00B050"/>
          <w:sz w:val="44"/>
          <w:szCs w:val="44"/>
        </w:rPr>
        <w:t>Due Monday, Jan. 24</w:t>
      </w:r>
    </w:p>
    <w:p w:rsidR="00A2725C" w:rsidRPr="00A2725C" w:rsidRDefault="00A2725C" w:rsidP="00A2725C">
      <w:pPr>
        <w:spacing w:line="240" w:lineRule="auto"/>
        <w:contextualSpacing/>
        <w:rPr>
          <w:rFonts w:ascii="Britannic Bold" w:hAnsi="Britannic Bold"/>
          <w:color w:val="00B050"/>
          <w:sz w:val="44"/>
          <w:szCs w:val="44"/>
        </w:rPr>
      </w:pPr>
      <w:r w:rsidRPr="00A2725C">
        <w:rPr>
          <w:rFonts w:ascii="Britannic Bold" w:hAnsi="Britannic Bold"/>
          <w:color w:val="00B050"/>
          <w:sz w:val="44"/>
          <w:szCs w:val="44"/>
        </w:rPr>
        <w:t>50 points Project Grade (50%)</w:t>
      </w:r>
    </w:p>
    <w:p w:rsidR="00272B9B" w:rsidRPr="00272B9B" w:rsidRDefault="00272B9B">
      <w:pPr>
        <w:rPr>
          <w:rFonts w:ascii="Britannic Bold" w:hAnsi="Britannic Bold"/>
          <w:sz w:val="44"/>
          <w:szCs w:val="44"/>
        </w:rPr>
      </w:pPr>
      <w:r w:rsidRPr="00001064">
        <w:rPr>
          <w:rFonts w:ascii="Britannic Bold" w:hAnsi="Britannic Bold"/>
          <w:sz w:val="44"/>
          <w:szCs w:val="44"/>
          <w:highlight w:val="yellow"/>
        </w:rPr>
        <w:t>Using the thesis statement, write 5-7 sentences on your assigned paragraph.</w:t>
      </w:r>
      <w:r>
        <w:rPr>
          <w:rFonts w:ascii="Britannic Bold" w:hAnsi="Britannic Bold"/>
          <w:sz w:val="44"/>
          <w:szCs w:val="44"/>
        </w:rPr>
        <w:t xml:space="preserve"> You will title the document</w:t>
      </w:r>
      <w:r w:rsidR="00001064">
        <w:rPr>
          <w:rFonts w:ascii="Britannic Bold" w:hAnsi="Britannic Bold"/>
          <w:sz w:val="44"/>
          <w:szCs w:val="44"/>
        </w:rPr>
        <w:t xml:space="preserve">: Introduction, </w:t>
      </w:r>
      <w:r>
        <w:rPr>
          <w:rFonts w:ascii="Britannic Bold" w:hAnsi="Britannic Bold"/>
          <w:sz w:val="44"/>
          <w:szCs w:val="44"/>
        </w:rPr>
        <w:t>BP1</w:t>
      </w:r>
      <w:r w:rsidR="00001064">
        <w:rPr>
          <w:rFonts w:ascii="Britannic Bold" w:hAnsi="Britannic Bold"/>
          <w:sz w:val="44"/>
          <w:szCs w:val="44"/>
        </w:rPr>
        <w:t>, BP2, BP3, or Conclusion</w:t>
      </w:r>
      <w:r>
        <w:rPr>
          <w:rFonts w:ascii="Britannic Bold" w:hAnsi="Britannic Bold"/>
          <w:sz w:val="44"/>
          <w:szCs w:val="44"/>
        </w:rPr>
        <w:t>, and upload the doc</w:t>
      </w:r>
      <w:r w:rsidR="00001064">
        <w:rPr>
          <w:rFonts w:ascii="Britannic Bold" w:hAnsi="Britannic Bold"/>
          <w:sz w:val="44"/>
          <w:szCs w:val="44"/>
        </w:rPr>
        <w:t xml:space="preserve">ument to the Unit 1 Essay </w:t>
      </w:r>
      <w:r>
        <w:rPr>
          <w:rFonts w:ascii="Britannic Bold" w:hAnsi="Britannic Bold"/>
          <w:sz w:val="44"/>
          <w:szCs w:val="44"/>
        </w:rPr>
        <w:t>page</w:t>
      </w:r>
      <w:r w:rsidR="00001064">
        <w:rPr>
          <w:rFonts w:ascii="Britannic Bold" w:hAnsi="Britannic Bold"/>
          <w:sz w:val="44"/>
          <w:szCs w:val="44"/>
        </w:rPr>
        <w:t xml:space="preserve"> on Wikispaces</w:t>
      </w:r>
      <w:r>
        <w:rPr>
          <w:rFonts w:ascii="Britannic Bold" w:hAnsi="Britannic Bold"/>
          <w:sz w:val="44"/>
          <w:szCs w:val="44"/>
        </w:rPr>
        <w:t>. Include your group members’ names on the doc.</w:t>
      </w:r>
      <w:r w:rsidR="00001064">
        <w:rPr>
          <w:rFonts w:ascii="Britannic Bold" w:hAnsi="Britannic Bold"/>
          <w:sz w:val="44"/>
          <w:szCs w:val="44"/>
        </w:rPr>
        <w:t xml:space="preserve"> above the paragraph.</w:t>
      </w:r>
    </w:p>
    <w:sectPr w:rsidR="00272B9B" w:rsidRPr="00272B9B" w:rsidSect="00001064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2B9B"/>
    <w:rsid w:val="00001064"/>
    <w:rsid w:val="00197026"/>
    <w:rsid w:val="00272B9B"/>
    <w:rsid w:val="00290D25"/>
    <w:rsid w:val="00393A95"/>
    <w:rsid w:val="005953E8"/>
    <w:rsid w:val="006D06FF"/>
    <w:rsid w:val="00965A4F"/>
    <w:rsid w:val="00A2725C"/>
    <w:rsid w:val="00C60B85"/>
    <w:rsid w:val="00C75C2C"/>
    <w:rsid w:val="00F8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3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Company>LENOVO CUSTOMER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2011-01-12T22:11:00Z</dcterms:created>
  <dcterms:modified xsi:type="dcterms:W3CDTF">2011-01-12T22:11:00Z</dcterms:modified>
</cp:coreProperties>
</file>